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04DE551D" w14:textId="77777777" w:rsidR="00FE1D39" w:rsidRDefault="00FE1D39">
      <w:pPr>
        <w:rPr>
          <w:rFonts w:ascii="Times New Roman" w:hAnsi="Times New Roman" w:cs="Times New Roman"/>
          <w:sz w:val="40"/>
          <w:szCs w:val="40"/>
          <w:lang w:val="ru-RU"/>
        </w:rPr>
      </w:pPr>
      <w:r w:rsidRPr="00FE1D39">
        <w:rPr>
          <w:rFonts w:ascii="Times New Roman" w:hAnsi="Times New Roman" w:cs="Times New Roman"/>
          <w:sz w:val="40"/>
          <w:szCs w:val="40"/>
          <w:lang w:val="ru-RU"/>
        </w:rPr>
        <w:object w:dxaOrig="4320" w:dyaOrig="4320" w14:anchorId="0A94BC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6pt;height:678.55pt" o:ole="">
            <v:imagedata r:id="rId4" o:title=""/>
          </v:shape>
          <o:OLEObject Type="Embed" ProgID="FoxitReader.Document" ShapeID="_x0000_i1025" DrawAspect="Content" ObjectID="_1841229189" r:id="rId5"/>
        </w:object>
      </w:r>
      <w:bookmarkEnd w:id="0"/>
    </w:p>
    <w:p w14:paraId="1EF7998C" w14:textId="12BA01A8" w:rsidR="00672D24" w:rsidRDefault="00FE1D3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1. Общие положения</w:t>
      </w:r>
    </w:p>
    <w:p w14:paraId="43FE3C05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25052FF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разработана в соответствии с Федеральным законом от 28.12.2024 № 543-ФЗ и Федеральной программой воспитательной работы для организаций отдыха детей (Приказ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РФ от </w:t>
      </w:r>
      <w:r>
        <w:rPr>
          <w:rFonts w:ascii="Times New Roman" w:hAnsi="Times New Roman" w:cs="Times New Roman"/>
          <w:sz w:val="24"/>
          <w:szCs w:val="24"/>
          <w:lang w:val="ru-RU"/>
        </w:rPr>
        <w:t>17.03.2025 № 209). Программа обеспечивает единство воспитательного пространства, направлена на сохранение традиционных российских духовно-нравственных ценностей: жизнь, достоинство, патриотизм, гражданственность, служение Отечеству, крепкая семья, созидате</w:t>
      </w:r>
      <w:r>
        <w:rPr>
          <w:rFonts w:ascii="Times New Roman" w:hAnsi="Times New Roman" w:cs="Times New Roman"/>
          <w:sz w:val="24"/>
          <w:szCs w:val="24"/>
          <w:lang w:val="ru-RU"/>
        </w:rPr>
        <w:t>льный труд, гуманизм, милосердие, историческая память, единство народов России.</w:t>
      </w:r>
    </w:p>
    <w:p w14:paraId="1EAD0CA5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2570042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Методологическая основа: системно-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деятельностный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аксиологический подходы. Принципы: единое целевое начало, системность, преемственность, учёт возрастных особенностей, приори</w:t>
      </w:r>
      <w:r>
        <w:rPr>
          <w:rFonts w:ascii="Times New Roman" w:hAnsi="Times New Roman" w:cs="Times New Roman"/>
          <w:sz w:val="24"/>
          <w:szCs w:val="24"/>
          <w:lang w:val="ru-RU"/>
        </w:rPr>
        <w:t>тет интересов детей, реальность и измеримость результатов.</w:t>
      </w:r>
    </w:p>
    <w:p w14:paraId="397326BD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B953841" w14:textId="77777777" w:rsidR="00672D24" w:rsidRDefault="00FE1D3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II. Целевой раздел</w:t>
      </w:r>
    </w:p>
    <w:p w14:paraId="2DD0DFDB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DC8EB52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Цель</w:t>
      </w:r>
      <w:r>
        <w:rPr>
          <w:rFonts w:ascii="Times New Roman" w:hAnsi="Times New Roman" w:cs="Times New Roman"/>
          <w:sz w:val="24"/>
          <w:szCs w:val="24"/>
          <w:lang w:val="ru-RU"/>
        </w:rPr>
        <w:t>: внедрение единых подходов к воспитанию и развитию детей в сфере отдыха и оздоровления в преемственности с государственной политикой в области образования.</w:t>
      </w:r>
    </w:p>
    <w:p w14:paraId="1EBEED13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00693BA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Задачи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 </w:t>
      </w:r>
    </w:p>
    <w:p w14:paraId="32EFC559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азработка единых подходов к воспитательной работе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педколлектива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;  </w:t>
      </w:r>
    </w:p>
    <w:p w14:paraId="1FC1ED6C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внедрение единых принципов и форм воспитательной деятельности;  </w:t>
      </w:r>
    </w:p>
    <w:p w14:paraId="7BEBF383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внедрение инструментов мониторинга качества воспитательного процесса.</w:t>
      </w:r>
    </w:p>
    <w:p w14:paraId="27EA8B89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050920D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Возрастные группы: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7–10 лет (младшие школьники), </w:t>
      </w:r>
      <w:r>
        <w:rPr>
          <w:rFonts w:ascii="Times New Roman" w:hAnsi="Times New Roman" w:cs="Times New Roman"/>
          <w:sz w:val="24"/>
          <w:szCs w:val="24"/>
          <w:lang w:val="ru-RU"/>
        </w:rPr>
        <w:t>11–14 лет (средние школьники).</w:t>
      </w:r>
    </w:p>
    <w:p w14:paraId="717543C5" w14:textId="77777777" w:rsidR="00672D24" w:rsidRDefault="00672D24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14:paraId="02CA0D55" w14:textId="77777777" w:rsidR="00672D24" w:rsidRDefault="00FE1D39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Целевые приоритеты:  </w:t>
      </w:r>
    </w:p>
    <w:p w14:paraId="633E369F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для младших – усвоение социально значимых знаний, норм поведения, чувства принадлежности к семье, коллективу, Родине;  </w:t>
      </w:r>
    </w:p>
    <w:p w14:paraId="33D4F7C9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для средних – развитие самостоятельности, осознанного отношения к гражданским </w:t>
      </w:r>
      <w:r>
        <w:rPr>
          <w:rFonts w:ascii="Times New Roman" w:hAnsi="Times New Roman" w:cs="Times New Roman"/>
          <w:sz w:val="24"/>
          <w:szCs w:val="24"/>
          <w:lang w:val="ru-RU"/>
        </w:rPr>
        <w:t>обязанностям, социальной активности.</w:t>
      </w:r>
    </w:p>
    <w:p w14:paraId="0B9AC935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1EAE8E4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Сроки смены: 25.06.2026 – 15.07.2026.</w:t>
      </w:r>
    </w:p>
    <w:p w14:paraId="7C0318E6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FA03565" w14:textId="77777777" w:rsidR="00672D24" w:rsidRDefault="00FE1D3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III. Содержательный раздел</w:t>
      </w:r>
    </w:p>
    <w:p w14:paraId="1CDA7D20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E5EF91F" w14:textId="77777777" w:rsidR="00672D24" w:rsidRDefault="00FE1D39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Базовые направления воспитательной работы</w:t>
      </w:r>
    </w:p>
    <w:p w14:paraId="7C74965E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4D68DB4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Патриотическое – любовь к народу России, общероссийская идентичность.  </w:t>
      </w:r>
    </w:p>
    <w:p w14:paraId="31765E8C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Духовно-нравственное – традиционные семейные ценности, культура народов России.  </w:t>
      </w:r>
    </w:p>
    <w:p w14:paraId="72C23B7E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Эстетическое – приобщение к отечественному и мировому искусству.  </w:t>
      </w:r>
    </w:p>
    <w:p w14:paraId="27FE160B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 Трудовое – уважение к труду, самостоятельность, профориентация.  </w:t>
      </w:r>
    </w:p>
    <w:p w14:paraId="00E50F26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 Физическое и ЗОЖ – безопаснос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ть, эмоциональное благополучие, спорт.  </w:t>
      </w:r>
    </w:p>
    <w:p w14:paraId="72FE5DEC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6. Экологическое – бережное отношение к природе.  </w:t>
      </w:r>
    </w:p>
    <w:p w14:paraId="0A051EBC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 Познавательное – стремление к знаниям, образованию.</w:t>
      </w:r>
    </w:p>
    <w:p w14:paraId="5701B610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CF44B0A" w14:textId="77777777" w:rsidR="00672D24" w:rsidRDefault="00FE1D39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Сквозные блоки содержания</w:t>
      </w:r>
    </w:p>
    <w:p w14:paraId="687F731A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50704C7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Мир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»: мировое культурное наследие, вклад российских учёных и деятелей культуры (информационные часы «Жизнь замечательных людей», тематические мероприятия, обсуждения морали и духовных ценностей).  </w:t>
      </w:r>
    </w:p>
    <w:p w14:paraId="72F1C6DC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Россия</w:t>
      </w:r>
      <w:r>
        <w:rPr>
          <w:rFonts w:ascii="Times New Roman" w:hAnsi="Times New Roman" w:cs="Times New Roman"/>
          <w:sz w:val="24"/>
          <w:szCs w:val="24"/>
          <w:lang w:val="ru-RU"/>
        </w:rPr>
        <w:t>»: пять комплексов мероприятий: народ и история Росс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ии; суверенитет и память защитников Отечества; служение обществу и государству; русский язык; родная природа (экологические игры, экскурсии, конкурсы).  </w:t>
      </w:r>
    </w:p>
    <w:p w14:paraId="4FCFB903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Человек</w:t>
      </w:r>
      <w:r>
        <w:rPr>
          <w:rFonts w:ascii="Times New Roman" w:hAnsi="Times New Roman" w:cs="Times New Roman"/>
          <w:sz w:val="24"/>
          <w:szCs w:val="24"/>
          <w:lang w:val="ru-RU"/>
        </w:rPr>
        <w:t>»: ЗОЖ, спорт, психологическая безопасность, профилактика травли, ПДД, пожарная безопасность</w:t>
      </w:r>
      <w:r>
        <w:rPr>
          <w:rFonts w:ascii="Times New Roman" w:hAnsi="Times New Roman" w:cs="Times New Roman"/>
          <w:sz w:val="24"/>
          <w:szCs w:val="24"/>
          <w:lang w:val="ru-RU"/>
        </w:rPr>
        <w:t>, семейные ценности.</w:t>
      </w:r>
    </w:p>
    <w:p w14:paraId="444FF6C0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31D7858" w14:textId="77777777" w:rsidR="00672D24" w:rsidRDefault="00FE1D39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Инвариантные модули</w:t>
      </w:r>
    </w:p>
    <w:p w14:paraId="37BF243D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0A63B71" w14:textId="77777777" w:rsidR="00672D24" w:rsidRDefault="00FE1D39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Модуль «Спортивно-оздоровительная работа»  </w:t>
      </w:r>
    </w:p>
    <w:p w14:paraId="55930AA2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Утренняя зарядка (спортивная, танцевальная), динамические паузы, спартакиады, соревнования, работа с сайтом «здоровое-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питание.рф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14:paraId="7D461447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AA5DB12" w14:textId="77777777" w:rsidR="00672D24" w:rsidRDefault="00FE1D39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Модуль «Культура России»  </w:t>
      </w:r>
    </w:p>
    <w:p w14:paraId="4E704CE0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Просмотр </w:t>
      </w:r>
      <w:r>
        <w:rPr>
          <w:rFonts w:ascii="Times New Roman" w:hAnsi="Times New Roman" w:cs="Times New Roman"/>
          <w:sz w:val="24"/>
          <w:szCs w:val="24"/>
          <w:lang w:val="ru-RU"/>
        </w:rPr>
        <w:t>отечественных фильмов, «громкие чтения», постановки спектаклей с использованием ресурсов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Культура.РФ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», НЭБ.</w:t>
      </w:r>
    </w:p>
    <w:p w14:paraId="4D99CD9B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3A7D9E9" w14:textId="77777777" w:rsidR="00672D24" w:rsidRDefault="00FE1D39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Модуль «Детское самоуправление»  </w:t>
      </w:r>
    </w:p>
    <w:p w14:paraId="0F917846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Дежурный отряд, творческие группы, советы дела. Поощрения: публичные награждения, благодарности, размещение фото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стенде и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соцсетях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E8884D8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A7F9B81" w14:textId="77777777" w:rsidR="00672D24" w:rsidRDefault="00FE1D39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Модуль «Коллективная социально значимая деятельность в Движении Первых»  </w:t>
      </w:r>
    </w:p>
    <w:p w14:paraId="56A2F289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Профильная смена по теме «Выбор первых – ЗОЖ!». Спортивные эстафеты, встречи с интересными людьми, популяризация здорового образа жизни.</w:t>
      </w:r>
    </w:p>
    <w:p w14:paraId="517C4B90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D104154" w14:textId="77777777" w:rsidR="00672D24" w:rsidRDefault="00FE1D39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Вариативные модули</w:t>
      </w:r>
    </w:p>
    <w:p w14:paraId="3FF0FD4C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23A9082" w14:textId="77777777" w:rsidR="00672D24" w:rsidRDefault="00FE1D39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Модуль «Кружки и секции»  </w:t>
      </w:r>
    </w:p>
    <w:p w14:paraId="148E6A3D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Реализуется через взаимодействие с социальными партнёрами и наставнические практики на уровне ученик-ученик (направленности: социально-гуманитарная, художественная, естественнонаучная, туристско-краеведческая</w:t>
      </w:r>
      <w:r>
        <w:rPr>
          <w:rFonts w:ascii="Times New Roman" w:hAnsi="Times New Roman" w:cs="Times New Roman"/>
          <w:sz w:val="24"/>
          <w:szCs w:val="24"/>
          <w:lang w:val="ru-RU"/>
        </w:rPr>
        <w:t>, физкультурно-спортивная).</w:t>
      </w:r>
    </w:p>
    <w:p w14:paraId="396DFEB8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C73E449" w14:textId="77777777" w:rsidR="00672D24" w:rsidRDefault="00FE1D3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Уровни реализации</w:t>
      </w:r>
    </w:p>
    <w:p w14:paraId="5EB79B72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E621C25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Общелагерный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события по блокам «Мир», «Россия», «Человек».  </w:t>
      </w:r>
    </w:p>
    <w:p w14:paraId="370E9461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Межотрядный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гостевание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отрядов, совместные мероприятия.  </w:t>
      </w:r>
    </w:p>
    <w:p w14:paraId="75EC421B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Групповой – кружки, секции, органы самоуправления (разновозрастные).  </w:t>
      </w:r>
    </w:p>
    <w:p w14:paraId="4EBADA75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Отрядный – КТД, огоньки, сборы, чередование творческих поручений, анализ дня.</w:t>
      </w:r>
    </w:p>
    <w:p w14:paraId="158E0C11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86F1A3E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8A955AB" w14:textId="77777777" w:rsidR="00672D24" w:rsidRDefault="00672D2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2A99491" w14:textId="77777777" w:rsidR="00672D24" w:rsidRDefault="00672D2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53D5538" w14:textId="77777777" w:rsidR="00672D24" w:rsidRDefault="00672D2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E2C6AB6" w14:textId="77777777" w:rsidR="00672D24" w:rsidRDefault="00FE1D3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IV. Организационный раздел</w:t>
      </w:r>
    </w:p>
    <w:p w14:paraId="1C9D2CFF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93E8B9B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Режим дня (на период смены)</w:t>
      </w:r>
    </w:p>
    <w:p w14:paraId="277B6704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8"/>
        <w:gridCol w:w="6104"/>
      </w:tblGrid>
      <w:tr w:rsidR="00672D24" w14:paraId="7CACFA81" w14:textId="77777777">
        <w:tc>
          <w:tcPr>
            <w:tcW w:w="2418" w:type="dxa"/>
          </w:tcPr>
          <w:p w14:paraId="6C6D1F32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6104" w:type="dxa"/>
          </w:tcPr>
          <w:p w14:paraId="257B3C94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Деятельность </w:t>
            </w:r>
          </w:p>
        </w:tc>
      </w:tr>
      <w:tr w:rsidR="00672D24" w14:paraId="7648D259" w14:textId="77777777">
        <w:tc>
          <w:tcPr>
            <w:tcW w:w="2418" w:type="dxa"/>
          </w:tcPr>
          <w:p w14:paraId="5B616F83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09.00 – 09.20</w:t>
            </w:r>
          </w:p>
        </w:tc>
        <w:tc>
          <w:tcPr>
            <w:tcW w:w="6104" w:type="dxa"/>
          </w:tcPr>
          <w:p w14:paraId="56B253D1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Приход детей, осмотр</w:t>
            </w:r>
          </w:p>
        </w:tc>
      </w:tr>
      <w:tr w:rsidR="00672D24" w:rsidRPr="00FE1D39" w14:paraId="77C39C5A" w14:textId="77777777">
        <w:tc>
          <w:tcPr>
            <w:tcW w:w="2418" w:type="dxa"/>
          </w:tcPr>
          <w:p w14:paraId="21E89E27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09.30 – 09.45</w:t>
            </w:r>
          </w:p>
        </w:tc>
        <w:tc>
          <w:tcPr>
            <w:tcW w:w="6104" w:type="dxa"/>
          </w:tcPr>
          <w:p w14:paraId="43B3F4F3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Линейка, инструктаж по ТБ и ПБ</w:t>
            </w:r>
          </w:p>
        </w:tc>
      </w:tr>
      <w:tr w:rsidR="00672D24" w14:paraId="110A7AE5" w14:textId="77777777">
        <w:tc>
          <w:tcPr>
            <w:tcW w:w="2418" w:type="dxa"/>
          </w:tcPr>
          <w:p w14:paraId="496A1F59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09.45 - 10.00 </w:t>
            </w:r>
          </w:p>
        </w:tc>
        <w:tc>
          <w:tcPr>
            <w:tcW w:w="6104" w:type="dxa"/>
          </w:tcPr>
          <w:p w14:paraId="7E54CDFA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Зарядка</w:t>
            </w:r>
          </w:p>
        </w:tc>
      </w:tr>
      <w:tr w:rsidR="00672D24" w14:paraId="559AE7C7" w14:textId="77777777">
        <w:tc>
          <w:tcPr>
            <w:tcW w:w="2418" w:type="dxa"/>
          </w:tcPr>
          <w:p w14:paraId="56B1C840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10.00 – 10.20</w:t>
            </w:r>
          </w:p>
        </w:tc>
        <w:tc>
          <w:tcPr>
            <w:tcW w:w="6104" w:type="dxa"/>
          </w:tcPr>
          <w:p w14:paraId="180CEE05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Завтрак </w:t>
            </w:r>
          </w:p>
        </w:tc>
      </w:tr>
      <w:tr w:rsidR="00672D24" w:rsidRPr="00FE1D39" w14:paraId="600949E9" w14:textId="77777777">
        <w:tc>
          <w:tcPr>
            <w:tcW w:w="2418" w:type="dxa"/>
          </w:tcPr>
          <w:p w14:paraId="3134DF31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10.20 – 10.40</w:t>
            </w:r>
          </w:p>
        </w:tc>
        <w:tc>
          <w:tcPr>
            <w:tcW w:w="6104" w:type="dxa"/>
          </w:tcPr>
          <w:p w14:paraId="7F4A872A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отрядах, кружки, секции, мастер-классы</w:t>
            </w:r>
          </w:p>
        </w:tc>
      </w:tr>
      <w:tr w:rsidR="00672D24" w14:paraId="5EE9335D" w14:textId="77777777">
        <w:tc>
          <w:tcPr>
            <w:tcW w:w="2418" w:type="dxa"/>
          </w:tcPr>
          <w:p w14:paraId="6768B611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13.00-13.30</w:t>
            </w:r>
          </w:p>
        </w:tc>
        <w:tc>
          <w:tcPr>
            <w:tcW w:w="6104" w:type="dxa"/>
          </w:tcPr>
          <w:p w14:paraId="74247959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</w:tr>
      <w:tr w:rsidR="00672D24" w14:paraId="3AC549B4" w14:textId="77777777">
        <w:tc>
          <w:tcPr>
            <w:tcW w:w="2418" w:type="dxa"/>
          </w:tcPr>
          <w:p w14:paraId="3D22A029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 – 14.30</w:t>
            </w:r>
          </w:p>
        </w:tc>
        <w:tc>
          <w:tcPr>
            <w:tcW w:w="6104" w:type="dxa"/>
          </w:tcPr>
          <w:p w14:paraId="662DCC99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Отрядное время</w:t>
            </w:r>
          </w:p>
        </w:tc>
      </w:tr>
      <w:tr w:rsidR="00672D24" w14:paraId="34880599" w14:textId="77777777">
        <w:tc>
          <w:tcPr>
            <w:tcW w:w="2418" w:type="dxa"/>
          </w:tcPr>
          <w:p w14:paraId="1A21F599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14.30 – 14.40</w:t>
            </w:r>
          </w:p>
        </w:tc>
        <w:tc>
          <w:tcPr>
            <w:tcW w:w="6104" w:type="dxa"/>
          </w:tcPr>
          <w:p w14:paraId="4DDEA7A9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Полдник </w:t>
            </w:r>
          </w:p>
        </w:tc>
      </w:tr>
      <w:tr w:rsidR="00672D24" w:rsidRPr="00FE1D39" w14:paraId="2AD74ED5" w14:textId="77777777">
        <w:tc>
          <w:tcPr>
            <w:tcW w:w="2418" w:type="dxa"/>
          </w:tcPr>
          <w:p w14:paraId="6A3710AF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14.40-16.00</w:t>
            </w:r>
          </w:p>
        </w:tc>
        <w:tc>
          <w:tcPr>
            <w:tcW w:w="6104" w:type="dxa"/>
          </w:tcPr>
          <w:p w14:paraId="4D6339F4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Мероприятия в отрядах, кружки, секции, мастер-классы,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детского самоуправления, кинопоказы</w:t>
            </w:r>
          </w:p>
        </w:tc>
      </w:tr>
      <w:tr w:rsidR="00672D24" w:rsidRPr="00FE1D39" w14:paraId="46CB53C5" w14:textId="77777777">
        <w:tc>
          <w:tcPr>
            <w:tcW w:w="2418" w:type="dxa"/>
          </w:tcPr>
          <w:p w14:paraId="4365CE10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16.00-17.00</w:t>
            </w:r>
          </w:p>
        </w:tc>
        <w:tc>
          <w:tcPr>
            <w:tcW w:w="6104" w:type="dxa"/>
          </w:tcPr>
          <w:p w14:paraId="75630671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игры на свежем воздухе. Уборка отрядных помещений. Уход домой.</w:t>
            </w:r>
          </w:p>
        </w:tc>
      </w:tr>
    </w:tbl>
    <w:p w14:paraId="46DF2568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6F5095A" w14:textId="77777777" w:rsidR="00672D24" w:rsidRDefault="00FE1D3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Перечень инструктажей (первичный)</w:t>
      </w:r>
    </w:p>
    <w:p w14:paraId="3B19C45A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52FFA73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Режим дня и правила лагеря.  </w:t>
      </w:r>
    </w:p>
    <w:p w14:paraId="4A24D835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Личная гигиена.  </w:t>
      </w:r>
    </w:p>
    <w:p w14:paraId="665D834E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Пожарная и электробезопасность.  </w:t>
      </w:r>
    </w:p>
    <w:p w14:paraId="156A3AB0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 ПДД.  </w:t>
      </w:r>
    </w:p>
    <w:p w14:paraId="3A2054D7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 Безопасность на прогулках, экскурсиях, спортивных мероприятиях.  </w:t>
      </w:r>
    </w:p>
    <w:p w14:paraId="533CEE8B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 Поведение в экстремальных ситуациях.</w:t>
      </w:r>
    </w:p>
    <w:p w14:paraId="3B8EB083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02B8CA2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Календарный план работы (1 смена, 25.06 – 15.07.2026)</w:t>
      </w:r>
    </w:p>
    <w:p w14:paraId="7493753D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07"/>
        <w:gridCol w:w="1714"/>
        <w:gridCol w:w="6001"/>
      </w:tblGrid>
      <w:tr w:rsidR="00672D24" w14:paraId="03B5AB34" w14:textId="77777777">
        <w:tc>
          <w:tcPr>
            <w:tcW w:w="807" w:type="dxa"/>
          </w:tcPr>
          <w:p w14:paraId="79D99F26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1714" w:type="dxa"/>
          </w:tcPr>
          <w:p w14:paraId="28038FE3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дня</w:t>
            </w:r>
          </w:p>
        </w:tc>
        <w:tc>
          <w:tcPr>
            <w:tcW w:w="6001" w:type="dxa"/>
          </w:tcPr>
          <w:p w14:paraId="4870B7C5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мероприятия</w:t>
            </w:r>
          </w:p>
        </w:tc>
      </w:tr>
      <w:tr w:rsidR="00672D24" w:rsidRPr="00FE1D39" w14:paraId="093472E3" w14:textId="77777777">
        <w:tc>
          <w:tcPr>
            <w:tcW w:w="807" w:type="dxa"/>
          </w:tcPr>
          <w:p w14:paraId="60818DFB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25.06</w:t>
            </w:r>
          </w:p>
        </w:tc>
        <w:tc>
          <w:tcPr>
            <w:tcW w:w="1714" w:type="dxa"/>
          </w:tcPr>
          <w:p w14:paraId="254FE461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знакомства</w:t>
            </w:r>
          </w:p>
        </w:tc>
        <w:tc>
          <w:tcPr>
            <w:tcW w:w="6001" w:type="dxa"/>
          </w:tcPr>
          <w:p w14:paraId="72CC7E90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Встреча, зарядка, поднятие флага, завтрак.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Оргсбор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«Давайте познакомимся!», огоньки «Расскажи мне о себе», инструктажи. Планетарий. Торжественное открытие смены «Выбор первых – ЗОЖ!», игры на свежем воздухе</w:t>
            </w:r>
          </w:p>
        </w:tc>
      </w:tr>
      <w:tr w:rsidR="00672D24" w:rsidRPr="00FE1D39" w14:paraId="06EC1AA8" w14:textId="77777777">
        <w:tc>
          <w:tcPr>
            <w:tcW w:w="807" w:type="dxa"/>
          </w:tcPr>
          <w:p w14:paraId="518AF523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26.06</w:t>
            </w:r>
          </w:p>
        </w:tc>
        <w:tc>
          <w:tcPr>
            <w:tcW w:w="1714" w:type="dxa"/>
          </w:tcPr>
          <w:p w14:paraId="1530C514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доверия</w:t>
            </w:r>
          </w:p>
        </w:tc>
        <w:tc>
          <w:tcPr>
            <w:tcW w:w="6001" w:type="dxa"/>
          </w:tcPr>
          <w:p w14:paraId="76D00BB7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ков «Солнечное лето», беседа «Друзья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Мойдодыра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«Смело! Дружно! С оптимизмом!», фотофестиваль «Автопортрет отряда», тропа доверия «Мы можем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ВСЁ!».Посещение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ДК Химиков «Безопасное лето».</w:t>
            </w:r>
          </w:p>
        </w:tc>
      </w:tr>
      <w:tr w:rsidR="00672D24" w:rsidRPr="00FE1D39" w14:paraId="0F408ED7" w14:textId="77777777">
        <w:tc>
          <w:tcPr>
            <w:tcW w:w="807" w:type="dxa"/>
          </w:tcPr>
          <w:p w14:paraId="4F1B8ADE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29.06</w:t>
            </w:r>
          </w:p>
        </w:tc>
        <w:tc>
          <w:tcPr>
            <w:tcW w:w="1714" w:type="dxa"/>
          </w:tcPr>
          <w:p w14:paraId="0419DB56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ПДД</w:t>
            </w:r>
          </w:p>
        </w:tc>
        <w:tc>
          <w:tcPr>
            <w:tcW w:w="6001" w:type="dxa"/>
          </w:tcPr>
          <w:p w14:paraId="170D90C7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Визитки отрядов «В здоровом теле – здоровый 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ух!», викторина «Дорожная Азбука»,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общеотрядные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мероприятия «Мой друг – велосипед», конкурс рисунков по ПДД.</w:t>
            </w:r>
          </w:p>
        </w:tc>
      </w:tr>
      <w:tr w:rsidR="00672D24" w:rsidRPr="00FE1D39" w14:paraId="7BE54798" w14:textId="77777777">
        <w:tc>
          <w:tcPr>
            <w:tcW w:w="807" w:type="dxa"/>
          </w:tcPr>
          <w:p w14:paraId="5E9FF90E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30.06</w:t>
            </w:r>
          </w:p>
        </w:tc>
        <w:tc>
          <w:tcPr>
            <w:tcW w:w="1714" w:type="dxa"/>
          </w:tcPr>
          <w:p w14:paraId="2A872583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Быть в движении</w:t>
            </w:r>
          </w:p>
        </w:tc>
        <w:tc>
          <w:tcPr>
            <w:tcW w:w="6001" w:type="dxa"/>
          </w:tcPr>
          <w:p w14:paraId="620485ED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сессия «Открывая горизонты», КТД «Быть в Движении», инструктаж «Как вести себя при террористическом акте».</w:t>
            </w:r>
          </w:p>
        </w:tc>
      </w:tr>
      <w:tr w:rsidR="00672D24" w:rsidRPr="00FE1D39" w14:paraId="32B95B64" w14:textId="77777777">
        <w:tc>
          <w:tcPr>
            <w:tcW w:w="807" w:type="dxa"/>
          </w:tcPr>
          <w:p w14:paraId="71585BC9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01.07</w:t>
            </w:r>
          </w:p>
        </w:tc>
        <w:tc>
          <w:tcPr>
            <w:tcW w:w="1714" w:type="dxa"/>
          </w:tcPr>
          <w:p w14:paraId="63CB3218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родного языка</w:t>
            </w:r>
          </w:p>
        </w:tc>
        <w:tc>
          <w:tcPr>
            <w:tcW w:w="6001" w:type="dxa"/>
          </w:tcPr>
          <w:p w14:paraId="68B65A41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Викторина по сказкам А.С. Пушкина, конкурс чтецов.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народные промыслы, мастер-класс.</w:t>
            </w:r>
          </w:p>
        </w:tc>
      </w:tr>
      <w:tr w:rsidR="00672D24" w14:paraId="671EAAEE" w14:textId="77777777">
        <w:tc>
          <w:tcPr>
            <w:tcW w:w="807" w:type="dxa"/>
          </w:tcPr>
          <w:p w14:paraId="66231A6A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02.07</w:t>
            </w:r>
          </w:p>
        </w:tc>
        <w:tc>
          <w:tcPr>
            <w:tcW w:w="1714" w:type="dxa"/>
          </w:tcPr>
          <w:p w14:paraId="2078D534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здоровья</w:t>
            </w:r>
          </w:p>
        </w:tc>
        <w:tc>
          <w:tcPr>
            <w:tcW w:w="6001" w:type="dxa"/>
          </w:tcPr>
          <w:p w14:paraId="11077FA0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Операция «Чистота и порядок», просмотр видеоролика «Первооткрыватели России: Н.И. Пирогов»,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«Олимпийская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миля». Экскурсия в библиотеку.</w:t>
            </w:r>
          </w:p>
        </w:tc>
      </w:tr>
      <w:tr w:rsidR="00672D24" w14:paraId="04969BEA" w14:textId="77777777">
        <w:tc>
          <w:tcPr>
            <w:tcW w:w="807" w:type="dxa"/>
          </w:tcPr>
          <w:p w14:paraId="59CFBF14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03.07</w:t>
            </w:r>
          </w:p>
        </w:tc>
        <w:tc>
          <w:tcPr>
            <w:tcW w:w="1714" w:type="dxa"/>
          </w:tcPr>
          <w:p w14:paraId="10CE045B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испытаний</w:t>
            </w:r>
          </w:p>
        </w:tc>
        <w:tc>
          <w:tcPr>
            <w:tcW w:w="6001" w:type="dxa"/>
          </w:tcPr>
          <w:p w14:paraId="1F2EEE17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памятных мест г. Дальнегорска («Хранители истории»), просмотр к/ф «Движение вверх», конкурсная программа «Цветик-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 Дискотека.</w:t>
            </w:r>
          </w:p>
        </w:tc>
      </w:tr>
      <w:tr w:rsidR="00672D24" w14:paraId="6E973DB4" w14:textId="77777777">
        <w:tc>
          <w:tcPr>
            <w:tcW w:w="807" w:type="dxa"/>
          </w:tcPr>
          <w:p w14:paraId="1A3676B1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06.07</w:t>
            </w:r>
          </w:p>
        </w:tc>
        <w:tc>
          <w:tcPr>
            <w:tcW w:w="1714" w:type="dxa"/>
          </w:tcPr>
          <w:p w14:paraId="61B709B9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России</w:t>
            </w:r>
          </w:p>
        </w:tc>
        <w:tc>
          <w:tcPr>
            <w:tcW w:w="6001" w:type="dxa"/>
          </w:tcPr>
          <w:p w14:paraId="68540B0C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Торжественная линейка «Это моя Россия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викторина «Я люблю тебя, Россия!», игра по станциям «Многообразие в единстве», общее фото «Мы – Россияне!». Истрия письменности, мастер-класс.</w:t>
            </w:r>
          </w:p>
        </w:tc>
      </w:tr>
      <w:tr w:rsidR="00672D24" w:rsidRPr="00FE1D39" w14:paraId="634351EA" w14:textId="77777777">
        <w:tc>
          <w:tcPr>
            <w:tcW w:w="807" w:type="dxa"/>
          </w:tcPr>
          <w:p w14:paraId="22698B52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07.07</w:t>
            </w:r>
          </w:p>
        </w:tc>
        <w:tc>
          <w:tcPr>
            <w:tcW w:w="1714" w:type="dxa"/>
          </w:tcPr>
          <w:p w14:paraId="6D389C12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спорта</w:t>
            </w:r>
          </w:p>
        </w:tc>
        <w:tc>
          <w:tcPr>
            <w:tcW w:w="6001" w:type="dxa"/>
          </w:tcPr>
          <w:p w14:paraId="02997EF9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 «Что ты знаешь о российском спорте?», конкурс аппликации «О, спорт, ты – МИР!», 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урнир по прыжкам со скакалкой, песенный марафон.</w:t>
            </w:r>
          </w:p>
        </w:tc>
      </w:tr>
      <w:tr w:rsidR="00672D24" w:rsidRPr="00FE1D39" w14:paraId="161A5E52" w14:textId="77777777">
        <w:tc>
          <w:tcPr>
            <w:tcW w:w="807" w:type="dxa"/>
          </w:tcPr>
          <w:p w14:paraId="7E85CD50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08.07</w:t>
            </w:r>
          </w:p>
        </w:tc>
        <w:tc>
          <w:tcPr>
            <w:tcW w:w="1714" w:type="dxa"/>
          </w:tcPr>
          <w:p w14:paraId="6E31D257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семьи</w:t>
            </w:r>
          </w:p>
        </w:tc>
        <w:tc>
          <w:tcPr>
            <w:tcW w:w="6001" w:type="dxa"/>
          </w:tcPr>
          <w:p w14:paraId="11A9A453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«Это лавное слово семья», библиотека, отрядный конкурс плаката к Дню семьи любви и верности..</w:t>
            </w:r>
          </w:p>
        </w:tc>
      </w:tr>
      <w:tr w:rsidR="00672D24" w14:paraId="39D1003C" w14:textId="77777777">
        <w:tc>
          <w:tcPr>
            <w:tcW w:w="807" w:type="dxa"/>
          </w:tcPr>
          <w:p w14:paraId="7B355838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09.07</w:t>
            </w:r>
          </w:p>
        </w:tc>
        <w:tc>
          <w:tcPr>
            <w:tcW w:w="1714" w:type="dxa"/>
          </w:tcPr>
          <w:p w14:paraId="6C88EB8C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дружбы </w:t>
            </w:r>
          </w:p>
        </w:tc>
        <w:tc>
          <w:tcPr>
            <w:tcW w:w="6001" w:type="dxa"/>
          </w:tcPr>
          <w:p w14:paraId="7886FBC6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Турнир по отжиманиям (мальчики), первенство лагеря по футболу, посещение би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блиотеки.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-класс по аппликации.</w:t>
            </w:r>
          </w:p>
        </w:tc>
      </w:tr>
      <w:tr w:rsidR="00672D24" w14:paraId="199F207E" w14:textId="77777777">
        <w:tc>
          <w:tcPr>
            <w:tcW w:w="807" w:type="dxa"/>
          </w:tcPr>
          <w:p w14:paraId="0515E789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10.07</w:t>
            </w:r>
          </w:p>
        </w:tc>
        <w:tc>
          <w:tcPr>
            <w:tcW w:w="1714" w:type="dxa"/>
          </w:tcPr>
          <w:p w14:paraId="7315850E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</w:t>
            </w:r>
          </w:p>
        </w:tc>
        <w:tc>
          <w:tcPr>
            <w:tcW w:w="6001" w:type="dxa"/>
          </w:tcPr>
          <w:p w14:paraId="028DEB9F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урок Победы, конкурс рисунков «Пусть всегда будет мир», конкурс военной песни и стихов «И всё о той весне...», просмотр фильмов о ВОВ. Планетарий. Дискотека</w:t>
            </w:r>
          </w:p>
        </w:tc>
      </w:tr>
      <w:tr w:rsidR="00672D24" w:rsidRPr="00FE1D39" w14:paraId="1F8F4A53" w14:textId="77777777">
        <w:tc>
          <w:tcPr>
            <w:tcW w:w="807" w:type="dxa"/>
          </w:tcPr>
          <w:p w14:paraId="6A689F4B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13.07</w:t>
            </w:r>
          </w:p>
        </w:tc>
        <w:tc>
          <w:tcPr>
            <w:tcW w:w="1714" w:type="dxa"/>
          </w:tcPr>
          <w:p w14:paraId="3D29502C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взаимопомощи </w:t>
            </w:r>
          </w:p>
        </w:tc>
        <w:tc>
          <w:tcPr>
            <w:tcW w:w="6001" w:type="dxa"/>
          </w:tcPr>
          <w:p w14:paraId="2849DD3F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 по оказанию первой помощи, тренинг «Быть здоровым – престижно!», дискотека-почта «Давайте говорить друг другу комплименты...».</w:t>
            </w:r>
          </w:p>
        </w:tc>
      </w:tr>
      <w:tr w:rsidR="00672D24" w14:paraId="5CA1C031" w14:textId="77777777">
        <w:tc>
          <w:tcPr>
            <w:tcW w:w="807" w:type="dxa"/>
          </w:tcPr>
          <w:p w14:paraId="2A598A3F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14.07</w:t>
            </w:r>
          </w:p>
        </w:tc>
        <w:tc>
          <w:tcPr>
            <w:tcW w:w="1714" w:type="dxa"/>
          </w:tcPr>
          <w:p w14:paraId="6EE62603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знаний</w:t>
            </w:r>
          </w:p>
        </w:tc>
        <w:tc>
          <w:tcPr>
            <w:tcW w:w="6001" w:type="dxa"/>
          </w:tcPr>
          <w:p w14:paraId="68551543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«Протест вредным привычкам», эрудит-игра «Битва интеллектуалов», час общения «Лента дружбы»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«Океаны и моря», библиотека.</w:t>
            </w:r>
          </w:p>
        </w:tc>
      </w:tr>
      <w:tr w:rsidR="00672D24" w14:paraId="57EB973F" w14:textId="77777777">
        <w:tc>
          <w:tcPr>
            <w:tcW w:w="807" w:type="dxa"/>
          </w:tcPr>
          <w:p w14:paraId="2EBFD786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15.07</w:t>
            </w:r>
          </w:p>
        </w:tc>
        <w:tc>
          <w:tcPr>
            <w:tcW w:w="1714" w:type="dxa"/>
          </w:tcPr>
          <w:p w14:paraId="0B8EEA69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свидания, лагерь!</w:t>
            </w:r>
          </w:p>
        </w:tc>
        <w:tc>
          <w:tcPr>
            <w:tcW w:w="6001" w:type="dxa"/>
          </w:tcPr>
          <w:p w14:paraId="33E49ADB" w14:textId="77777777" w:rsidR="00672D24" w:rsidRDefault="00FE1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Закрытие смены.</w:t>
            </w:r>
          </w:p>
        </w:tc>
      </w:tr>
      <w:tr w:rsidR="00672D24" w14:paraId="49C01011" w14:textId="77777777">
        <w:tc>
          <w:tcPr>
            <w:tcW w:w="807" w:type="dxa"/>
          </w:tcPr>
          <w:p w14:paraId="3594F220" w14:textId="77777777" w:rsidR="00672D24" w:rsidRDefault="00672D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</w:tcPr>
          <w:p w14:paraId="5530ABB2" w14:textId="77777777" w:rsidR="00672D24" w:rsidRDefault="00672D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1" w:type="dxa"/>
          </w:tcPr>
          <w:p w14:paraId="3EC33A54" w14:textId="77777777" w:rsidR="00672D24" w:rsidRDefault="00672D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5F27DB5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1B3E1D3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085B297" w14:textId="77777777" w:rsidR="00672D24" w:rsidRDefault="00FE1D3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Ритуалы и уклад</w:t>
      </w:r>
    </w:p>
    <w:p w14:paraId="7AED4E1B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7008682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Торжественные линейки, подъём/спуск флага РФ.  </w:t>
      </w:r>
    </w:p>
    <w:p w14:paraId="1AB6CEBF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Ритуалы повседневной жизни: передача дежурства, рабочая линейка, «закон точности» и «закон территории».  </w:t>
      </w:r>
    </w:p>
    <w:p w14:paraId="67A69B00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Символическое пространство: отрядные уголки,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кричалки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легенды, песни на основе отечественного наследия.</w:t>
      </w:r>
    </w:p>
    <w:p w14:paraId="249EC274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8D5A1B0" w14:textId="77777777" w:rsidR="00672D24" w:rsidRDefault="00FE1D3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Анализ воспитательной работы</w:t>
      </w:r>
    </w:p>
    <w:p w14:paraId="6453A59D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4BA0DBA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Проводитс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 по окончании смены педагогическим советом (заместитель директора по ВР, старший воспитатель, психолог, вожатые). Оценивается: качество реализации модулей, работа отрядов, органов самоуправления,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кружков, взаимодействие с родителями и партнёрами. Итог – а</w:t>
      </w:r>
      <w:r>
        <w:rPr>
          <w:rFonts w:ascii="Times New Roman" w:hAnsi="Times New Roman" w:cs="Times New Roman"/>
          <w:sz w:val="24"/>
          <w:szCs w:val="24"/>
          <w:lang w:val="ru-RU"/>
        </w:rPr>
        <w:t>налитическая справка и корректировка программы на следующий год.</w:t>
      </w:r>
    </w:p>
    <w:p w14:paraId="6D9A19FA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8DEA0B4" w14:textId="77777777" w:rsidR="00672D24" w:rsidRDefault="00FE1D3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Кадровое и методическое обеспечение</w:t>
      </w:r>
    </w:p>
    <w:p w14:paraId="16A37C57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D6DCBD6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Кадры: педагоги школы № 25, выпускники курсов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Аттестат+профессия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 (вожатые).  </w:t>
      </w:r>
    </w:p>
    <w:p w14:paraId="331A3E04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Методическое обеспечение: типовые сценарии, памятки, инструкции, дидакти</w:t>
      </w:r>
      <w:r>
        <w:rPr>
          <w:rFonts w:ascii="Times New Roman" w:hAnsi="Times New Roman" w:cs="Times New Roman"/>
          <w:sz w:val="24"/>
          <w:szCs w:val="24"/>
          <w:lang w:val="ru-RU"/>
        </w:rPr>
        <w:t>ческие материалы.</w:t>
      </w:r>
    </w:p>
    <w:p w14:paraId="62ED50C0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B3E9C70" w14:textId="77777777" w:rsidR="00672D24" w:rsidRDefault="00FE1D3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Партнёры</w:t>
      </w:r>
    </w:p>
    <w:p w14:paraId="416289F7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80CE2C5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Движение Первых,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Юнармия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волонтёры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города,  ДК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«Химик», Центральная детская библиотека, библиотека-филиал № 2, Музей г. Дальнегорска.</w:t>
      </w:r>
    </w:p>
    <w:p w14:paraId="289E2507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4FCCD30" w14:textId="77777777" w:rsidR="00672D24" w:rsidRDefault="00FE1D3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Работа с родителями</w:t>
      </w:r>
    </w:p>
    <w:p w14:paraId="23E701C6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4956012" w14:textId="77777777" w:rsidR="00672D24" w:rsidRDefault="00FE1D3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Информирование через сайт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соцсети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школы, родительские группы в МАХ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332F71B" w14:textId="77777777" w:rsidR="00672D24" w:rsidRDefault="00672D24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672D2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AF19E1"/>
    <w:rsid w:val="00672D24"/>
    <w:rsid w:val="00FE1D39"/>
    <w:rsid w:val="6EAF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4:docId w14:val="3A6AD33E"/>
  <w15:docId w15:val="{5809E6D9-5D2E-4113-BC99-052AE46A4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1254</Words>
  <Characters>7148</Characters>
  <Application>Microsoft Office Word</Application>
  <DocSecurity>0</DocSecurity>
  <Lines>59</Lines>
  <Paragraphs>16</Paragraphs>
  <ScaleCrop>false</ScaleCrop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МОБУСОШ №25</dc:creator>
  <cp:lastModifiedBy>user</cp:lastModifiedBy>
  <cp:revision>2</cp:revision>
  <cp:lastPrinted>2026-05-25T00:48:00Z</cp:lastPrinted>
  <dcterms:created xsi:type="dcterms:W3CDTF">2026-05-22T00:04:00Z</dcterms:created>
  <dcterms:modified xsi:type="dcterms:W3CDTF">2026-05-25T05:46:00Z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53F51BEEE7F3462E9FDD8E5A521D7134_11</vt:lpwstr>
  </property>
</Properties>
</file>