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9B" w:rsidRPr="008E4E9B" w:rsidRDefault="00C92D7A" w:rsidP="00C92D7A">
      <w:pPr>
        <w:jc w:val="center"/>
        <w:rPr>
          <w:rFonts w:ascii="Times New Roman" w:hAnsi="Times New Roman" w:cs="Times New Roman"/>
          <w:b/>
        </w:rPr>
      </w:pPr>
      <w:r w:rsidRPr="008E4E9B">
        <w:rPr>
          <w:rFonts w:ascii="Times New Roman" w:hAnsi="Times New Roman" w:cs="Times New Roman"/>
          <w:b/>
        </w:rPr>
        <w:t>С</w:t>
      </w:r>
      <w:r w:rsidR="008E4E9B" w:rsidRPr="008E4E9B">
        <w:rPr>
          <w:rFonts w:ascii="Times New Roman" w:hAnsi="Times New Roman" w:cs="Times New Roman"/>
          <w:b/>
        </w:rPr>
        <w:t xml:space="preserve">правка по результатам проведения </w:t>
      </w:r>
      <w:r w:rsidRPr="008E4E9B">
        <w:rPr>
          <w:rFonts w:ascii="Times New Roman" w:hAnsi="Times New Roman" w:cs="Times New Roman"/>
          <w:b/>
        </w:rPr>
        <w:t xml:space="preserve">  Всероссийских проверочных работ </w:t>
      </w:r>
    </w:p>
    <w:p w:rsidR="00C92D7A" w:rsidRPr="008E4E9B" w:rsidRDefault="00C92D7A" w:rsidP="00C92D7A">
      <w:pPr>
        <w:jc w:val="center"/>
        <w:rPr>
          <w:rFonts w:ascii="Times New Roman" w:hAnsi="Times New Roman" w:cs="Times New Roman"/>
          <w:b/>
        </w:rPr>
      </w:pPr>
      <w:r w:rsidRPr="008E4E9B">
        <w:rPr>
          <w:rFonts w:ascii="Times New Roman" w:hAnsi="Times New Roman" w:cs="Times New Roman"/>
          <w:b/>
        </w:rPr>
        <w:t xml:space="preserve"> в 2022 году.</w:t>
      </w: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  <w:b/>
          <w:u w:val="single"/>
        </w:rPr>
      </w:pP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  <w:b/>
          <w:u w:val="single"/>
        </w:rPr>
      </w:pPr>
      <w:r w:rsidRPr="008E4E9B">
        <w:rPr>
          <w:rFonts w:ascii="Times New Roman" w:hAnsi="Times New Roman" w:cs="Times New Roman"/>
          <w:b/>
          <w:u w:val="single"/>
        </w:rPr>
        <w:t>Результаты  ВПР 4 класс (</w:t>
      </w:r>
      <w:proofErr w:type="gramStart"/>
      <w:r w:rsidRPr="008E4E9B">
        <w:rPr>
          <w:rFonts w:ascii="Times New Roman" w:hAnsi="Times New Roman" w:cs="Times New Roman"/>
          <w:b/>
          <w:u w:val="single"/>
        </w:rPr>
        <w:t>в</w:t>
      </w:r>
      <w:proofErr w:type="gramEnd"/>
      <w:r w:rsidRPr="008E4E9B">
        <w:rPr>
          <w:rFonts w:ascii="Times New Roman" w:hAnsi="Times New Roman" w:cs="Times New Roman"/>
          <w:b/>
          <w:u w:val="single"/>
        </w:rPr>
        <w:t xml:space="preserve"> %).</w:t>
      </w:r>
    </w:p>
    <w:p w:rsidR="00C92D7A" w:rsidRPr="008E4E9B" w:rsidRDefault="00C92D7A" w:rsidP="00C92D7A">
      <w:pPr>
        <w:tabs>
          <w:tab w:val="left" w:pos="4005"/>
        </w:tabs>
        <w:rPr>
          <w:rFonts w:ascii="Times New Roman" w:hAnsi="Times New Roman" w:cs="Times New Roman"/>
          <w:b/>
          <w:u w:val="single"/>
        </w:rPr>
      </w:pPr>
    </w:p>
    <w:tbl>
      <w:tblPr>
        <w:tblStyle w:val="a3"/>
        <w:tblW w:w="10314" w:type="dxa"/>
        <w:tblInd w:w="-889" w:type="dxa"/>
        <w:tblLook w:val="04A0"/>
      </w:tblPr>
      <w:tblGrid>
        <w:gridCol w:w="2349"/>
        <w:gridCol w:w="697"/>
        <w:gridCol w:w="1226"/>
        <w:gridCol w:w="697"/>
        <w:gridCol w:w="1226"/>
        <w:gridCol w:w="697"/>
        <w:gridCol w:w="1226"/>
        <w:gridCol w:w="921"/>
        <w:gridCol w:w="1275"/>
      </w:tblGrid>
      <w:tr w:rsidR="00C92D7A" w:rsidRPr="008E4E9B" w:rsidTr="00C92D7A">
        <w:trPr>
          <w:trHeight w:val="314"/>
        </w:trPr>
        <w:tc>
          <w:tcPr>
            <w:tcW w:w="2349" w:type="dxa"/>
            <w:vMerge w:val="restart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МОБУСОШ №25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ДГО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Прим. край</w:t>
            </w:r>
          </w:p>
        </w:tc>
        <w:tc>
          <w:tcPr>
            <w:tcW w:w="2196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РФ</w:t>
            </w:r>
          </w:p>
        </w:tc>
      </w:tr>
      <w:tr w:rsidR="00C92D7A" w:rsidRPr="008E4E9B" w:rsidTr="00C92D7A">
        <w:trPr>
          <w:trHeight w:val="144"/>
        </w:trPr>
        <w:tc>
          <w:tcPr>
            <w:tcW w:w="2349" w:type="dxa"/>
            <w:vMerge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57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26" w:type="dxa"/>
          </w:tcPr>
          <w:p w:rsidR="00C92D7A" w:rsidRPr="008E4E9B" w:rsidRDefault="00C92D7A" w:rsidP="00C92D7A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69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proofErr w:type="spellStart"/>
            <w:r w:rsidRPr="008E4E9B">
              <w:rPr>
                <w:rFonts w:ascii="Times New Roman" w:hAnsi="Times New Roman" w:cs="Times New Roman"/>
              </w:rPr>
              <w:t>Окр</w:t>
            </w:r>
            <w:proofErr w:type="spellEnd"/>
            <w:r w:rsidRPr="008E4E9B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71</w:t>
            </w:r>
          </w:p>
        </w:tc>
      </w:tr>
    </w:tbl>
    <w:p w:rsidR="00C92D7A" w:rsidRPr="008E4E9B" w:rsidRDefault="00C92D7A" w:rsidP="00C92D7A">
      <w:pPr>
        <w:tabs>
          <w:tab w:val="left" w:pos="4005"/>
        </w:tabs>
        <w:rPr>
          <w:rFonts w:ascii="Times New Roman" w:hAnsi="Times New Roman" w:cs="Times New Roman"/>
        </w:rPr>
      </w:pPr>
    </w:p>
    <w:p w:rsidR="00C92D7A" w:rsidRPr="008E4E9B" w:rsidRDefault="00C92D7A" w:rsidP="00C92D7A">
      <w:pPr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Выводы: </w:t>
      </w:r>
    </w:p>
    <w:p w:rsidR="00C92D7A" w:rsidRPr="008E4E9B" w:rsidRDefault="00C92D7A" w:rsidP="00C92D7A">
      <w:pPr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1. Учащиеся  4-х классов показали  положительный результат.  </w:t>
      </w:r>
    </w:p>
    <w:p w:rsidR="00C92D7A" w:rsidRPr="008E4E9B" w:rsidRDefault="00C92D7A" w:rsidP="00C92D7A">
      <w:pPr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>2. Уровень справившихся учащихся с работой  по русскому языку, математике, окружающему миру соответствует в целом результатам  ДГО, Приморского края и РФ.</w:t>
      </w:r>
    </w:p>
    <w:p w:rsidR="00C92D7A" w:rsidRPr="008E4E9B" w:rsidRDefault="00C92D7A" w:rsidP="00C92D7A">
      <w:pPr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 3. Качество знаний по  русскому языку выше, чем в ДГО и крае, но на 1% ниже</w:t>
      </w:r>
      <w:proofErr w:type="gramStart"/>
      <w:r w:rsidRPr="008E4E9B">
        <w:rPr>
          <w:rFonts w:ascii="Times New Roman" w:hAnsi="Times New Roman" w:cs="Times New Roman"/>
        </w:rPr>
        <w:t xml:space="preserve"> ,</w:t>
      </w:r>
      <w:proofErr w:type="gramEnd"/>
      <w:r w:rsidRPr="008E4E9B">
        <w:rPr>
          <w:rFonts w:ascii="Times New Roman" w:hAnsi="Times New Roman" w:cs="Times New Roman"/>
        </w:rPr>
        <w:t xml:space="preserve"> чем в РФ. </w:t>
      </w:r>
    </w:p>
    <w:p w:rsidR="00C92D7A" w:rsidRPr="008E4E9B" w:rsidRDefault="00C92D7A" w:rsidP="00C92D7A">
      <w:pPr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>4. Качество знаний по окружающему миру ниже, чем в ДГО, крае и РФ.</w:t>
      </w:r>
    </w:p>
    <w:p w:rsidR="00C92D7A" w:rsidRPr="008E4E9B" w:rsidRDefault="00C92D7A" w:rsidP="00C92D7A">
      <w:pPr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>5. Качество знаний по  математике выше, чем в ДГО и крае.</w:t>
      </w:r>
    </w:p>
    <w:p w:rsidR="00C92D7A" w:rsidRPr="008E4E9B" w:rsidRDefault="00C92D7A" w:rsidP="00C92D7A">
      <w:pPr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ab/>
      </w: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  <w:b/>
          <w:u w:val="single"/>
        </w:rPr>
      </w:pPr>
      <w:r w:rsidRPr="008E4E9B">
        <w:rPr>
          <w:rFonts w:ascii="Times New Roman" w:hAnsi="Times New Roman" w:cs="Times New Roman"/>
          <w:b/>
          <w:u w:val="single"/>
        </w:rPr>
        <w:t>Результаты  ВПР 5 класс (</w:t>
      </w:r>
      <w:proofErr w:type="gramStart"/>
      <w:r w:rsidRPr="008E4E9B">
        <w:rPr>
          <w:rFonts w:ascii="Times New Roman" w:hAnsi="Times New Roman" w:cs="Times New Roman"/>
          <w:b/>
          <w:u w:val="single"/>
        </w:rPr>
        <w:t>в</w:t>
      </w:r>
      <w:proofErr w:type="gramEnd"/>
      <w:r w:rsidRPr="008E4E9B">
        <w:rPr>
          <w:rFonts w:ascii="Times New Roman" w:hAnsi="Times New Roman" w:cs="Times New Roman"/>
          <w:b/>
          <w:u w:val="single"/>
        </w:rPr>
        <w:t xml:space="preserve"> %).</w:t>
      </w: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</w:rPr>
      </w:pPr>
    </w:p>
    <w:tbl>
      <w:tblPr>
        <w:tblStyle w:val="a3"/>
        <w:tblW w:w="10314" w:type="dxa"/>
        <w:tblInd w:w="-889" w:type="dxa"/>
        <w:tblLook w:val="04A0"/>
      </w:tblPr>
      <w:tblGrid>
        <w:gridCol w:w="2349"/>
        <w:gridCol w:w="697"/>
        <w:gridCol w:w="1226"/>
        <w:gridCol w:w="697"/>
        <w:gridCol w:w="1226"/>
        <w:gridCol w:w="697"/>
        <w:gridCol w:w="1226"/>
        <w:gridCol w:w="921"/>
        <w:gridCol w:w="1275"/>
      </w:tblGrid>
      <w:tr w:rsidR="00C92D7A" w:rsidRPr="008E4E9B" w:rsidTr="00C92D7A">
        <w:trPr>
          <w:trHeight w:val="314"/>
        </w:trPr>
        <w:tc>
          <w:tcPr>
            <w:tcW w:w="2349" w:type="dxa"/>
            <w:vMerge w:val="restart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МОБУСОШ №25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ДГО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Прим. край</w:t>
            </w:r>
          </w:p>
        </w:tc>
        <w:tc>
          <w:tcPr>
            <w:tcW w:w="2196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РФ</w:t>
            </w:r>
          </w:p>
        </w:tc>
      </w:tr>
      <w:tr w:rsidR="00C92D7A" w:rsidRPr="008E4E9B" w:rsidTr="00C92D7A">
        <w:trPr>
          <w:trHeight w:val="144"/>
        </w:trPr>
        <w:tc>
          <w:tcPr>
            <w:tcW w:w="2349" w:type="dxa"/>
            <w:vMerge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47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50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49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58</w:t>
            </w:r>
          </w:p>
        </w:tc>
      </w:tr>
    </w:tbl>
    <w:p w:rsidR="00C92D7A" w:rsidRPr="008E4E9B" w:rsidRDefault="00C92D7A" w:rsidP="00C92D7A">
      <w:pPr>
        <w:tabs>
          <w:tab w:val="left" w:pos="4005"/>
        </w:tabs>
        <w:rPr>
          <w:rFonts w:ascii="Times New Roman" w:hAnsi="Times New Roman" w:cs="Times New Roman"/>
        </w:rPr>
      </w:pP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Выводы: 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>1.  Учащиеся 5-х классов показали положительный результат по всем предметам ВПР.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2.  В целом доля учащихся справившихся с  работой  соответствует  уровню  результатов  ДГО, Приморского края, РФ. 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>3.  Качество выполнения работ по математике, биологии, истории учащимися  на хорошем уровне.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>4. Качество знаний по  русскому языку ниже, чем в крае и РФ.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  <w:b/>
          <w:u w:val="single"/>
        </w:rPr>
      </w:pPr>
      <w:r w:rsidRPr="008E4E9B">
        <w:rPr>
          <w:rFonts w:ascii="Times New Roman" w:hAnsi="Times New Roman" w:cs="Times New Roman"/>
          <w:b/>
          <w:u w:val="single"/>
        </w:rPr>
        <w:t>Результаты ВПР  6 класс (</w:t>
      </w:r>
      <w:proofErr w:type="gramStart"/>
      <w:r w:rsidRPr="008E4E9B">
        <w:rPr>
          <w:rFonts w:ascii="Times New Roman" w:hAnsi="Times New Roman" w:cs="Times New Roman"/>
          <w:b/>
          <w:u w:val="single"/>
        </w:rPr>
        <w:t>в</w:t>
      </w:r>
      <w:proofErr w:type="gramEnd"/>
      <w:r w:rsidRPr="008E4E9B">
        <w:rPr>
          <w:rFonts w:ascii="Times New Roman" w:hAnsi="Times New Roman" w:cs="Times New Roman"/>
          <w:b/>
          <w:u w:val="single"/>
        </w:rPr>
        <w:t xml:space="preserve"> %).</w:t>
      </w:r>
    </w:p>
    <w:p w:rsidR="00C92D7A" w:rsidRPr="008E4E9B" w:rsidRDefault="00C92D7A" w:rsidP="00C92D7A">
      <w:pPr>
        <w:tabs>
          <w:tab w:val="left" w:pos="4005"/>
        </w:tabs>
        <w:rPr>
          <w:rFonts w:ascii="Times New Roman" w:hAnsi="Times New Roman" w:cs="Times New Roman"/>
        </w:rPr>
      </w:pPr>
    </w:p>
    <w:tbl>
      <w:tblPr>
        <w:tblStyle w:val="a3"/>
        <w:tblW w:w="10314" w:type="dxa"/>
        <w:tblInd w:w="-889" w:type="dxa"/>
        <w:tblLook w:val="04A0"/>
      </w:tblPr>
      <w:tblGrid>
        <w:gridCol w:w="2349"/>
        <w:gridCol w:w="697"/>
        <w:gridCol w:w="1226"/>
        <w:gridCol w:w="697"/>
        <w:gridCol w:w="1226"/>
        <w:gridCol w:w="697"/>
        <w:gridCol w:w="1226"/>
        <w:gridCol w:w="921"/>
        <w:gridCol w:w="1275"/>
      </w:tblGrid>
      <w:tr w:rsidR="00C92D7A" w:rsidRPr="008E4E9B" w:rsidTr="00C92D7A">
        <w:trPr>
          <w:trHeight w:val="314"/>
        </w:trPr>
        <w:tc>
          <w:tcPr>
            <w:tcW w:w="2349" w:type="dxa"/>
            <w:vMerge w:val="restart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МОБУСОШ №25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ДГО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Прим. край</w:t>
            </w:r>
          </w:p>
        </w:tc>
        <w:tc>
          <w:tcPr>
            <w:tcW w:w="2196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РФ</w:t>
            </w:r>
          </w:p>
        </w:tc>
      </w:tr>
      <w:tr w:rsidR="00C92D7A" w:rsidRPr="008E4E9B" w:rsidTr="00C92D7A">
        <w:trPr>
          <w:trHeight w:val="144"/>
        </w:trPr>
        <w:tc>
          <w:tcPr>
            <w:tcW w:w="2349" w:type="dxa"/>
            <w:vMerge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40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37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44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47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54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49</w:t>
            </w:r>
          </w:p>
        </w:tc>
      </w:tr>
    </w:tbl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Выводы: 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1. Учащиеся 6-х классов показали положительный результат по всем предметам ВПР. 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2.  В целом доля учащихся справившихся с  работой  соответствует  уровню  результатов  ДГО, Приморского края, РФ. 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3.  Качество выполнения работы учащимися по математике,  истории, географии, обществознанию на хорошем уровне. 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4.  Качество  выполнения работ по  биологии, русскому языку ниже, чем в крае и РФ. </w:t>
      </w: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  <w:b/>
          <w:u w:val="single"/>
        </w:rPr>
      </w:pP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  <w:b/>
          <w:u w:val="single"/>
        </w:rPr>
      </w:pP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  <w:b/>
          <w:u w:val="single"/>
        </w:rPr>
      </w:pPr>
      <w:r w:rsidRPr="008E4E9B">
        <w:rPr>
          <w:rFonts w:ascii="Times New Roman" w:hAnsi="Times New Roman" w:cs="Times New Roman"/>
          <w:b/>
          <w:u w:val="single"/>
        </w:rPr>
        <w:t>Результаты  ВПР 7 класс (</w:t>
      </w:r>
      <w:proofErr w:type="gramStart"/>
      <w:r w:rsidRPr="008E4E9B">
        <w:rPr>
          <w:rFonts w:ascii="Times New Roman" w:hAnsi="Times New Roman" w:cs="Times New Roman"/>
          <w:b/>
          <w:u w:val="single"/>
        </w:rPr>
        <w:t>в</w:t>
      </w:r>
      <w:proofErr w:type="gramEnd"/>
      <w:r w:rsidRPr="008E4E9B">
        <w:rPr>
          <w:rFonts w:ascii="Times New Roman" w:hAnsi="Times New Roman" w:cs="Times New Roman"/>
          <w:b/>
          <w:u w:val="single"/>
        </w:rPr>
        <w:t xml:space="preserve"> %).</w:t>
      </w: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</w:rPr>
      </w:pPr>
    </w:p>
    <w:tbl>
      <w:tblPr>
        <w:tblStyle w:val="a3"/>
        <w:tblW w:w="10314" w:type="dxa"/>
        <w:tblInd w:w="-889" w:type="dxa"/>
        <w:tblLook w:val="04A0"/>
      </w:tblPr>
      <w:tblGrid>
        <w:gridCol w:w="2349"/>
        <w:gridCol w:w="697"/>
        <w:gridCol w:w="1226"/>
        <w:gridCol w:w="697"/>
        <w:gridCol w:w="1226"/>
        <w:gridCol w:w="697"/>
        <w:gridCol w:w="1226"/>
        <w:gridCol w:w="921"/>
        <w:gridCol w:w="1275"/>
      </w:tblGrid>
      <w:tr w:rsidR="00C92D7A" w:rsidRPr="008E4E9B" w:rsidTr="00C92D7A">
        <w:trPr>
          <w:trHeight w:val="314"/>
        </w:trPr>
        <w:tc>
          <w:tcPr>
            <w:tcW w:w="2349" w:type="dxa"/>
            <w:vMerge w:val="restart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МОБУСОШ №25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ДГО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Прим. край</w:t>
            </w:r>
          </w:p>
        </w:tc>
        <w:tc>
          <w:tcPr>
            <w:tcW w:w="2196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РФ</w:t>
            </w:r>
          </w:p>
        </w:tc>
      </w:tr>
      <w:tr w:rsidR="00C92D7A" w:rsidRPr="008E4E9B" w:rsidTr="00C92D7A">
        <w:trPr>
          <w:trHeight w:val="144"/>
        </w:trPr>
        <w:tc>
          <w:tcPr>
            <w:tcW w:w="2349" w:type="dxa"/>
            <w:vMerge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38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38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50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45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37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33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35</w:t>
            </w:r>
          </w:p>
        </w:tc>
      </w:tr>
    </w:tbl>
    <w:p w:rsidR="00C92D7A" w:rsidRPr="008E4E9B" w:rsidRDefault="00C92D7A" w:rsidP="00C92D7A">
      <w:pPr>
        <w:tabs>
          <w:tab w:val="left" w:pos="4005"/>
        </w:tabs>
        <w:rPr>
          <w:rFonts w:ascii="Times New Roman" w:hAnsi="Times New Roman" w:cs="Times New Roman"/>
        </w:rPr>
      </w:pP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Выводы: 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1. Учащиеся 7-х классов показали положительный результат по всем предметам ВПР.  В целом доля учащихся справившихся с  работой  соответствует  уровню  результатов  ДГО, Приморского края, РФ. 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2.  Качество выполнения работы учащимися по  физике, истории, географии,  обществознанию  на хорошем уровне. 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>3.  Качество  выполнения работ по русскому языку, математике, английскому языку несколько  ниже, чем в крае  и РФ.</w:t>
      </w:r>
    </w:p>
    <w:p w:rsidR="00C92D7A" w:rsidRPr="008E4E9B" w:rsidRDefault="00C92D7A" w:rsidP="00C92D7A">
      <w:pPr>
        <w:rPr>
          <w:rFonts w:ascii="Times New Roman" w:hAnsi="Times New Roman" w:cs="Times New Roman"/>
        </w:rPr>
      </w:pPr>
    </w:p>
    <w:p w:rsidR="00C92D7A" w:rsidRPr="008E4E9B" w:rsidRDefault="00C92D7A" w:rsidP="00C92D7A">
      <w:pPr>
        <w:rPr>
          <w:rFonts w:ascii="Times New Roman" w:hAnsi="Times New Roman" w:cs="Times New Roman"/>
        </w:rPr>
      </w:pP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  <w:b/>
          <w:u w:val="single"/>
        </w:rPr>
      </w:pPr>
      <w:r w:rsidRPr="008E4E9B">
        <w:rPr>
          <w:rFonts w:ascii="Times New Roman" w:hAnsi="Times New Roman" w:cs="Times New Roman"/>
          <w:b/>
          <w:u w:val="single"/>
        </w:rPr>
        <w:t>Результаты  ВПР 8 класс (</w:t>
      </w:r>
      <w:proofErr w:type="gramStart"/>
      <w:r w:rsidRPr="008E4E9B">
        <w:rPr>
          <w:rFonts w:ascii="Times New Roman" w:hAnsi="Times New Roman" w:cs="Times New Roman"/>
          <w:b/>
          <w:u w:val="single"/>
        </w:rPr>
        <w:t>в</w:t>
      </w:r>
      <w:proofErr w:type="gramEnd"/>
      <w:r w:rsidRPr="008E4E9B">
        <w:rPr>
          <w:rFonts w:ascii="Times New Roman" w:hAnsi="Times New Roman" w:cs="Times New Roman"/>
          <w:b/>
          <w:u w:val="single"/>
        </w:rPr>
        <w:t xml:space="preserve"> %).</w:t>
      </w:r>
    </w:p>
    <w:p w:rsidR="00C92D7A" w:rsidRPr="008E4E9B" w:rsidRDefault="00C92D7A" w:rsidP="00C92D7A">
      <w:pPr>
        <w:tabs>
          <w:tab w:val="left" w:pos="4005"/>
        </w:tabs>
        <w:jc w:val="center"/>
        <w:rPr>
          <w:rFonts w:ascii="Times New Roman" w:hAnsi="Times New Roman" w:cs="Times New Roman"/>
        </w:rPr>
      </w:pPr>
    </w:p>
    <w:tbl>
      <w:tblPr>
        <w:tblStyle w:val="a3"/>
        <w:tblW w:w="10314" w:type="dxa"/>
        <w:tblInd w:w="-889" w:type="dxa"/>
        <w:tblLook w:val="04A0"/>
      </w:tblPr>
      <w:tblGrid>
        <w:gridCol w:w="2349"/>
        <w:gridCol w:w="697"/>
        <w:gridCol w:w="1226"/>
        <w:gridCol w:w="697"/>
        <w:gridCol w:w="1226"/>
        <w:gridCol w:w="697"/>
        <w:gridCol w:w="1226"/>
        <w:gridCol w:w="921"/>
        <w:gridCol w:w="1275"/>
      </w:tblGrid>
      <w:tr w:rsidR="00C92D7A" w:rsidRPr="008E4E9B" w:rsidTr="00C92D7A">
        <w:trPr>
          <w:trHeight w:val="314"/>
        </w:trPr>
        <w:tc>
          <w:tcPr>
            <w:tcW w:w="2349" w:type="dxa"/>
            <w:vMerge w:val="restart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МОБУСОШ №25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ДГО</w:t>
            </w:r>
          </w:p>
        </w:tc>
        <w:tc>
          <w:tcPr>
            <w:tcW w:w="1923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Прим. край</w:t>
            </w:r>
          </w:p>
        </w:tc>
        <w:tc>
          <w:tcPr>
            <w:tcW w:w="2196" w:type="dxa"/>
            <w:gridSpan w:val="2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РФ</w:t>
            </w:r>
          </w:p>
        </w:tc>
      </w:tr>
      <w:tr w:rsidR="00C92D7A" w:rsidRPr="008E4E9B" w:rsidTr="00C92D7A">
        <w:trPr>
          <w:trHeight w:val="144"/>
        </w:trPr>
        <w:tc>
          <w:tcPr>
            <w:tcW w:w="2349" w:type="dxa"/>
            <w:vMerge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4E9B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8E4E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E9B">
              <w:rPr>
                <w:rFonts w:ascii="Times New Roman" w:hAnsi="Times New Roman" w:cs="Times New Roman"/>
                <w:b/>
              </w:rPr>
              <w:t>Качество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44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30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48</w:t>
            </w:r>
          </w:p>
        </w:tc>
      </w:tr>
      <w:tr w:rsidR="00C92D7A" w:rsidRPr="008E4E9B" w:rsidTr="00C92D7A">
        <w:trPr>
          <w:trHeight w:val="314"/>
        </w:trPr>
        <w:tc>
          <w:tcPr>
            <w:tcW w:w="2349" w:type="dxa"/>
          </w:tcPr>
          <w:p w:rsidR="00C92D7A" w:rsidRPr="008E4E9B" w:rsidRDefault="00C92D7A" w:rsidP="008A0285">
            <w:pPr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97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26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21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75" w:type="dxa"/>
          </w:tcPr>
          <w:p w:rsidR="00C92D7A" w:rsidRPr="008E4E9B" w:rsidRDefault="00C92D7A" w:rsidP="008A0285">
            <w:pPr>
              <w:jc w:val="center"/>
              <w:rPr>
                <w:rFonts w:ascii="Times New Roman" w:hAnsi="Times New Roman" w:cs="Times New Roman"/>
              </w:rPr>
            </w:pPr>
            <w:r w:rsidRPr="008E4E9B">
              <w:rPr>
                <w:rFonts w:ascii="Times New Roman" w:hAnsi="Times New Roman" w:cs="Times New Roman"/>
              </w:rPr>
              <w:t>48</w:t>
            </w:r>
          </w:p>
        </w:tc>
      </w:tr>
    </w:tbl>
    <w:p w:rsidR="00C92D7A" w:rsidRPr="008E4E9B" w:rsidRDefault="00C92D7A" w:rsidP="00C92D7A">
      <w:pPr>
        <w:rPr>
          <w:rFonts w:ascii="Times New Roman" w:hAnsi="Times New Roman" w:cs="Times New Roman"/>
        </w:rPr>
      </w:pP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Выводы:  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1. Учащиеся 8-х классов показали положительный результат по всем предметам ВПР.  В целом доля учащихся справившихся с  работой  соответствует  уровню  результатов  ДГО, Приморского края, РФ.  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2. Качество выполнения работы учащимися по  математике на низком уровне. </w:t>
      </w:r>
    </w:p>
    <w:p w:rsidR="00C92D7A" w:rsidRPr="008E4E9B" w:rsidRDefault="00C92D7A" w:rsidP="00C92D7A">
      <w:pPr>
        <w:tabs>
          <w:tab w:val="left" w:pos="4005"/>
        </w:tabs>
        <w:jc w:val="both"/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>3.  Качество  выполнения работ по русскому языку, математике, истории ниже, чем в  ДГО, крае,  РФ.</w:t>
      </w:r>
    </w:p>
    <w:p w:rsidR="00C92D7A" w:rsidRPr="008E4E9B" w:rsidRDefault="00C92D7A" w:rsidP="00C92D7A">
      <w:pPr>
        <w:rPr>
          <w:rFonts w:ascii="Times New Roman" w:hAnsi="Times New Roman" w:cs="Times New Roman"/>
        </w:rPr>
      </w:pPr>
    </w:p>
    <w:p w:rsidR="00C92D7A" w:rsidRPr="008E4E9B" w:rsidRDefault="00C92D7A" w:rsidP="00C92D7A">
      <w:pPr>
        <w:rPr>
          <w:rFonts w:ascii="Times New Roman" w:hAnsi="Times New Roman" w:cs="Times New Roman"/>
          <w:b/>
        </w:rPr>
      </w:pPr>
      <w:r w:rsidRPr="008E4E9B">
        <w:rPr>
          <w:rFonts w:ascii="Times New Roman" w:hAnsi="Times New Roman" w:cs="Times New Roman"/>
          <w:b/>
        </w:rPr>
        <w:t>Общие рекомендации по повышению уровня  выполнения ВПР.</w:t>
      </w:r>
    </w:p>
    <w:p w:rsidR="00C92D7A" w:rsidRPr="008E4E9B" w:rsidRDefault="00C92D7A" w:rsidP="00C92D7A">
      <w:pPr>
        <w:rPr>
          <w:rFonts w:ascii="Times New Roman" w:hAnsi="Times New Roman" w:cs="Times New Roman"/>
        </w:rPr>
      </w:pPr>
    </w:p>
    <w:p w:rsidR="00C92D7A" w:rsidRPr="008E4E9B" w:rsidRDefault="00C92D7A" w:rsidP="00C92D7A">
      <w:pPr>
        <w:shd w:val="clear" w:color="auto" w:fill="FFFFFF"/>
        <w:ind w:left="284"/>
        <w:jc w:val="both"/>
        <w:rPr>
          <w:rFonts w:ascii="Arial" w:eastAsia="Times New Roman" w:hAnsi="Arial" w:cs="Arial"/>
          <w:color w:val="181818"/>
          <w:lang w:eastAsia="ru-RU"/>
        </w:rPr>
      </w:pPr>
      <w:r w:rsidRPr="008E4E9B">
        <w:rPr>
          <w:rFonts w:ascii="Times New Roman" w:eastAsia="Times New Roman" w:hAnsi="Times New Roman" w:cs="Times New Roman"/>
          <w:color w:val="181818"/>
          <w:lang w:eastAsia="ru-RU"/>
        </w:rPr>
        <w:t>1.  Рассмотреть и провести детальный анализ количественных и качественных результатов ВПР на заседаниях ШМО, педсовете.</w:t>
      </w:r>
    </w:p>
    <w:p w:rsidR="00C92D7A" w:rsidRPr="008E4E9B" w:rsidRDefault="00C92D7A" w:rsidP="00C92D7A">
      <w:pPr>
        <w:shd w:val="clear" w:color="auto" w:fill="FFFFFF"/>
        <w:ind w:left="284"/>
        <w:jc w:val="both"/>
        <w:rPr>
          <w:rFonts w:ascii="Arial" w:eastAsia="Times New Roman" w:hAnsi="Arial" w:cs="Arial"/>
          <w:color w:val="181818"/>
          <w:lang w:eastAsia="ru-RU"/>
        </w:rPr>
      </w:pPr>
      <w:r w:rsidRPr="008E4E9B">
        <w:rPr>
          <w:rFonts w:ascii="Times New Roman" w:eastAsia="Times New Roman" w:hAnsi="Times New Roman" w:cs="Times New Roman"/>
          <w:color w:val="181818"/>
          <w:lang w:eastAsia="ru-RU"/>
        </w:rPr>
        <w:t xml:space="preserve">2.      Учителям  </w:t>
      </w:r>
      <w:proofErr w:type="gramStart"/>
      <w:r w:rsidRPr="008E4E9B">
        <w:rPr>
          <w:rFonts w:ascii="Times New Roman" w:eastAsia="Times New Roman" w:hAnsi="Times New Roman" w:cs="Times New Roman"/>
          <w:color w:val="181818"/>
          <w:lang w:eastAsia="ru-RU"/>
        </w:rPr>
        <w:t>-п</w:t>
      </w:r>
      <w:proofErr w:type="gramEnd"/>
      <w:r w:rsidRPr="008E4E9B">
        <w:rPr>
          <w:rFonts w:ascii="Times New Roman" w:eastAsia="Times New Roman" w:hAnsi="Times New Roman" w:cs="Times New Roman"/>
          <w:color w:val="181818"/>
          <w:lang w:eastAsia="ru-RU"/>
        </w:rPr>
        <w:t xml:space="preserve">редметникам использовать результаты анализа ВПР для корректировки рабочих программ, совершенствования методики преподавания предмета и составления индивидуальных образовательных маршрутов учащихся  по  ликвидации предметных  и </w:t>
      </w:r>
      <w:proofErr w:type="spellStart"/>
      <w:r w:rsidRPr="008E4E9B">
        <w:rPr>
          <w:rFonts w:ascii="Times New Roman" w:eastAsia="Times New Roman" w:hAnsi="Times New Roman" w:cs="Times New Roman"/>
          <w:color w:val="181818"/>
          <w:lang w:eastAsia="ru-RU"/>
        </w:rPr>
        <w:t>метапредметных</w:t>
      </w:r>
      <w:proofErr w:type="spellEnd"/>
      <w:r w:rsidRPr="008E4E9B">
        <w:rPr>
          <w:rFonts w:ascii="Times New Roman" w:eastAsia="Times New Roman" w:hAnsi="Times New Roman" w:cs="Times New Roman"/>
          <w:color w:val="181818"/>
          <w:lang w:eastAsia="ru-RU"/>
        </w:rPr>
        <w:t xml:space="preserve">  дефицитов.</w:t>
      </w:r>
    </w:p>
    <w:p w:rsidR="00C92D7A" w:rsidRPr="008E4E9B" w:rsidRDefault="00C92D7A" w:rsidP="00C92D7A">
      <w:pPr>
        <w:shd w:val="clear" w:color="auto" w:fill="FFFFFF"/>
        <w:ind w:left="284"/>
        <w:jc w:val="both"/>
        <w:rPr>
          <w:rFonts w:ascii="Arial" w:eastAsia="Times New Roman" w:hAnsi="Arial" w:cs="Arial"/>
          <w:color w:val="181818"/>
          <w:lang w:eastAsia="ru-RU"/>
        </w:rPr>
      </w:pPr>
      <w:r w:rsidRPr="008E4E9B">
        <w:rPr>
          <w:rFonts w:ascii="Times New Roman" w:eastAsia="Times New Roman" w:hAnsi="Times New Roman" w:cs="Times New Roman"/>
          <w:color w:val="181818"/>
          <w:lang w:eastAsia="ru-RU"/>
        </w:rPr>
        <w:t>3.           МО учителей начальной школы, учителям-предметникам разработать план мероприятий по повышению качества выполнения ВПР в 4-8 классах в 2023 году.</w:t>
      </w:r>
    </w:p>
    <w:p w:rsidR="00C92D7A" w:rsidRPr="008E4E9B" w:rsidRDefault="00C92D7A" w:rsidP="00C92D7A">
      <w:pPr>
        <w:shd w:val="clear" w:color="auto" w:fill="FFFFFF"/>
        <w:rPr>
          <w:rFonts w:ascii="Arial" w:eastAsia="Times New Roman" w:hAnsi="Arial" w:cs="Arial"/>
          <w:color w:val="181818"/>
          <w:lang w:eastAsia="ru-RU"/>
        </w:rPr>
      </w:pPr>
      <w:r w:rsidRPr="008E4E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C92D7A" w:rsidRPr="008E4E9B" w:rsidRDefault="00C92D7A" w:rsidP="00C92D7A">
      <w:pPr>
        <w:rPr>
          <w:rFonts w:ascii="Times New Roman" w:hAnsi="Times New Roman" w:cs="Times New Roman"/>
        </w:rPr>
      </w:pPr>
    </w:p>
    <w:p w:rsidR="00C92D7A" w:rsidRPr="008E4E9B" w:rsidRDefault="00C92D7A" w:rsidP="00C92D7A">
      <w:pPr>
        <w:rPr>
          <w:rFonts w:ascii="Times New Roman" w:hAnsi="Times New Roman" w:cs="Times New Roman"/>
        </w:rPr>
      </w:pPr>
      <w:r w:rsidRPr="008E4E9B">
        <w:rPr>
          <w:rFonts w:ascii="Times New Roman" w:hAnsi="Times New Roman" w:cs="Times New Roman"/>
        </w:rPr>
        <w:t xml:space="preserve">                                                                                Зам. директора по  УР    Пономарева Е.Л.</w:t>
      </w:r>
    </w:p>
    <w:p w:rsidR="00C92D7A" w:rsidRPr="008E4E9B" w:rsidRDefault="00C92D7A" w:rsidP="00C92D7A">
      <w:pPr>
        <w:tabs>
          <w:tab w:val="left" w:pos="3360"/>
        </w:tabs>
        <w:rPr>
          <w:rFonts w:ascii="Times New Roman" w:hAnsi="Times New Roman" w:cs="Times New Roman"/>
        </w:rPr>
      </w:pPr>
    </w:p>
    <w:p w:rsidR="00C92D7A" w:rsidRPr="008E4E9B" w:rsidRDefault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Pr="008E4E9B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Pr="00C92D7A" w:rsidRDefault="00C92D7A" w:rsidP="00C92D7A"/>
    <w:p w:rsidR="00C92D7A" w:rsidRPr="00C92D7A" w:rsidRDefault="00C92D7A" w:rsidP="00C92D7A"/>
    <w:p w:rsidR="00C92D7A" w:rsidRDefault="00C92D7A" w:rsidP="00C92D7A"/>
    <w:p w:rsidR="00C92D7A" w:rsidRPr="00C92D7A" w:rsidRDefault="00C92D7A" w:rsidP="00C92D7A"/>
    <w:p w:rsidR="00C92D7A" w:rsidRPr="00C92D7A" w:rsidRDefault="00C92D7A" w:rsidP="00C92D7A"/>
    <w:p w:rsidR="00C92D7A" w:rsidRPr="00C92D7A" w:rsidRDefault="00C92D7A" w:rsidP="00C92D7A"/>
    <w:p w:rsidR="00C92D7A" w:rsidRPr="00C92D7A" w:rsidRDefault="00C92D7A" w:rsidP="00C92D7A">
      <w:pPr>
        <w:tabs>
          <w:tab w:val="left" w:pos="1591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D7A">
        <w:rPr>
          <w:rFonts w:ascii="Times New Roman" w:hAnsi="Times New Roman" w:cs="Times New Roman"/>
          <w:b/>
          <w:sz w:val="36"/>
          <w:szCs w:val="36"/>
        </w:rPr>
        <w:t>Аналитическая справка по результатам  оценочных процедур  (ВПР), проводимых в  МОБУСОШ № 25</w:t>
      </w:r>
    </w:p>
    <w:p w:rsidR="00C92D7A" w:rsidRPr="00C92D7A" w:rsidRDefault="00C92D7A" w:rsidP="00C92D7A">
      <w:pPr>
        <w:tabs>
          <w:tab w:val="left" w:pos="1591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D7A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в 2022году.</w:t>
      </w:r>
    </w:p>
    <w:p w:rsidR="00C92D7A" w:rsidRPr="00C92D7A" w:rsidRDefault="00C92D7A" w:rsidP="00C92D7A">
      <w:pPr>
        <w:rPr>
          <w:rFonts w:ascii="Times New Roman" w:hAnsi="Times New Roman" w:cs="Times New Roman"/>
          <w:b/>
          <w:sz w:val="36"/>
          <w:szCs w:val="36"/>
        </w:rPr>
      </w:pPr>
    </w:p>
    <w:p w:rsidR="00C92D7A" w:rsidRPr="00C92D7A" w:rsidRDefault="00C92D7A" w:rsidP="00C92D7A">
      <w:pPr>
        <w:rPr>
          <w:rFonts w:ascii="Times New Roman" w:hAnsi="Times New Roman" w:cs="Times New Roman"/>
          <w:b/>
          <w:sz w:val="36"/>
          <w:szCs w:val="36"/>
        </w:rPr>
      </w:pPr>
    </w:p>
    <w:p w:rsidR="00234087" w:rsidRPr="00C92D7A" w:rsidRDefault="00234087" w:rsidP="00C92D7A">
      <w:pPr>
        <w:rPr>
          <w:rFonts w:ascii="Times New Roman" w:hAnsi="Times New Roman" w:cs="Times New Roman"/>
          <w:sz w:val="36"/>
          <w:szCs w:val="36"/>
        </w:rPr>
      </w:pPr>
    </w:p>
    <w:sectPr w:rsidR="00234087" w:rsidRPr="00C92D7A" w:rsidSect="008E4E9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2D7A"/>
    <w:rsid w:val="00234087"/>
    <w:rsid w:val="00487D16"/>
    <w:rsid w:val="008E4E9B"/>
    <w:rsid w:val="00C92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2023-01-20T00:21:00Z</cp:lastPrinted>
  <dcterms:created xsi:type="dcterms:W3CDTF">2023-01-19T01:07:00Z</dcterms:created>
  <dcterms:modified xsi:type="dcterms:W3CDTF">2023-01-20T00:21:00Z</dcterms:modified>
</cp:coreProperties>
</file>